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983">
        <w:rPr>
          <w:b/>
          <w:bCs/>
        </w:rPr>
        <w:t>670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9161C7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25BC9" w:rsidRPr="00F25BC9">
        <w:t>Тройник ТШСР 820(19)-530(14)-6,3-0,6-К52-ХЛ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  <w:bookmarkStart w:id="0" w:name="_GoBack"/>
      <w:bookmarkEnd w:id="0"/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018B8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17983">
        <w:t>670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274E92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18B8"/>
    <w:rsid w:val="004044E8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5A040-7917-474A-A7A8-A93639DAF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475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169</cp:revision>
  <cp:lastPrinted>2019-10-31T05:19:00Z</cp:lastPrinted>
  <dcterms:created xsi:type="dcterms:W3CDTF">2019-07-16T10:01:00Z</dcterms:created>
  <dcterms:modified xsi:type="dcterms:W3CDTF">2019-10-31T05:20:00Z</dcterms:modified>
</cp:coreProperties>
</file>